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96" w:rsidRPr="003E1810" w:rsidRDefault="00DA2396" w:rsidP="00DA2396">
      <w:pPr>
        <w:rPr>
          <w:rFonts w:ascii="Times New Roman" w:hAnsi="Times New Roman" w:cs="Times New Roman"/>
          <w:b/>
          <w:sz w:val="28"/>
          <w:szCs w:val="28"/>
        </w:rPr>
      </w:pPr>
      <w:r w:rsidRPr="003E1810">
        <w:rPr>
          <w:rFonts w:ascii="Times New Roman" w:hAnsi="Times New Roman" w:cs="Times New Roman"/>
          <w:b/>
          <w:sz w:val="28"/>
          <w:szCs w:val="28"/>
        </w:rPr>
        <w:t>Sobotínský okruh</w:t>
      </w:r>
    </w:p>
    <w:p w:rsidR="00DA2396" w:rsidRPr="003E1810" w:rsidRDefault="00DA2396" w:rsidP="00DA2396">
      <w:pPr>
        <w:jc w:val="both"/>
        <w:rPr>
          <w:rFonts w:ascii="Times New Roman" w:hAnsi="Times New Roman" w:cs="Times New Roman"/>
        </w:rPr>
      </w:pPr>
      <w:r w:rsidRPr="003E1810">
        <w:rPr>
          <w:rFonts w:ascii="Times New Roman" w:hAnsi="Times New Roman" w:cs="Times New Roman"/>
        </w:rPr>
        <w:t>Dne 6. 6. 2015 byla starostkou obce Sobotín</w:t>
      </w:r>
      <w:r w:rsidR="003E1810" w:rsidRPr="003E1810">
        <w:rPr>
          <w:rFonts w:ascii="Times New Roman" w:hAnsi="Times New Roman" w:cs="Times New Roman"/>
        </w:rPr>
        <w:t>,</w:t>
      </w:r>
      <w:r w:rsidRPr="003E1810">
        <w:rPr>
          <w:rFonts w:ascii="Times New Roman" w:hAnsi="Times New Roman" w:cs="Times New Roman"/>
        </w:rPr>
        <w:t xml:space="preserve"> paní Ivetou Fojtíkovou</w:t>
      </w:r>
      <w:r w:rsidR="003E1810" w:rsidRPr="003E1810">
        <w:rPr>
          <w:rFonts w:ascii="Times New Roman" w:hAnsi="Times New Roman" w:cs="Times New Roman"/>
        </w:rPr>
        <w:t>,</w:t>
      </w:r>
      <w:r w:rsidRPr="003E1810">
        <w:rPr>
          <w:rFonts w:ascii="Times New Roman" w:hAnsi="Times New Roman" w:cs="Times New Roman"/>
        </w:rPr>
        <w:t xml:space="preserve"> oficiálně otevřena turistická trasa nazvaná „Sobotínský okruh“.  Na její přípravě se podíleli jak zaměstnanci obce, tak obecní zastupitelstvo. Trasa mapuje krásné hornaté a lesnaté okolí Sobotína s nádhernými výhledy a to i na nejvyšší horu </w:t>
      </w:r>
      <w:r w:rsidR="003E1810" w:rsidRPr="003E1810">
        <w:rPr>
          <w:rFonts w:ascii="Times New Roman" w:hAnsi="Times New Roman" w:cs="Times New Roman"/>
        </w:rPr>
        <w:t xml:space="preserve">Jeseníků </w:t>
      </w:r>
      <w:r w:rsidRPr="003E1810">
        <w:rPr>
          <w:rFonts w:ascii="Times New Roman" w:hAnsi="Times New Roman" w:cs="Times New Roman"/>
        </w:rPr>
        <w:t xml:space="preserve">Praděd. Je dlouhá 17 km a je na ní nainstalováno 14 zastavení ve formě tabulí a u některých i lavice pro posezení. Tabule obsahují stručný výběr toho nejzajímavějšího z historie, současnosti, z flóry a fauny našeho území. Turisté si mohou vzít sebou mapový podklad, který najdou v plastových schránkách na čtyřech dřevěných rozsochách a to před motorestem Permoník (kde trasa začíná-zastavení č. 1), před motorestem </w:t>
      </w:r>
      <w:proofErr w:type="spellStart"/>
      <w:r w:rsidRPr="003E1810">
        <w:rPr>
          <w:rFonts w:ascii="Times New Roman" w:hAnsi="Times New Roman" w:cs="Times New Roman"/>
        </w:rPr>
        <w:t>Ztracenka</w:t>
      </w:r>
      <w:proofErr w:type="spellEnd"/>
      <w:r w:rsidRPr="003E1810">
        <w:rPr>
          <w:rFonts w:ascii="Times New Roman" w:hAnsi="Times New Roman" w:cs="Times New Roman"/>
        </w:rPr>
        <w:t xml:space="preserve"> (zastavení č. 6), v </w:t>
      </w:r>
      <w:proofErr w:type="spellStart"/>
      <w:r w:rsidRPr="003E1810">
        <w:rPr>
          <w:rFonts w:ascii="Times New Roman" w:hAnsi="Times New Roman" w:cs="Times New Roman"/>
        </w:rPr>
        <w:t>Rudolticích</w:t>
      </w:r>
      <w:proofErr w:type="spellEnd"/>
      <w:r w:rsidRPr="003E1810">
        <w:rPr>
          <w:rFonts w:ascii="Times New Roman" w:hAnsi="Times New Roman" w:cs="Times New Roman"/>
        </w:rPr>
        <w:t xml:space="preserve"> u </w:t>
      </w:r>
      <w:proofErr w:type="spellStart"/>
      <w:r w:rsidRPr="003E1810">
        <w:rPr>
          <w:rFonts w:ascii="Times New Roman" w:hAnsi="Times New Roman" w:cs="Times New Roman"/>
        </w:rPr>
        <w:t>čp</w:t>
      </w:r>
      <w:proofErr w:type="spellEnd"/>
      <w:r w:rsidRPr="003E1810">
        <w:rPr>
          <w:rFonts w:ascii="Times New Roman" w:hAnsi="Times New Roman" w:cs="Times New Roman"/>
        </w:rPr>
        <w:t xml:space="preserve">. 133 (zastavení č. 8), u Mauzolea rodiny Kleinů (kde trasa končí-zastavení č. 14), nebo si jej vyzvednout na Obecním úřadě Sobotín. </w:t>
      </w:r>
    </w:p>
    <w:p w:rsidR="00DA2396" w:rsidRPr="003E1810" w:rsidRDefault="00DA2396" w:rsidP="00DA2396">
      <w:pPr>
        <w:jc w:val="both"/>
        <w:rPr>
          <w:rFonts w:ascii="Times New Roman" w:hAnsi="Times New Roman" w:cs="Times New Roman"/>
        </w:rPr>
      </w:pPr>
      <w:r w:rsidRPr="003E1810">
        <w:rPr>
          <w:rFonts w:ascii="Times New Roman" w:hAnsi="Times New Roman" w:cs="Times New Roman"/>
        </w:rPr>
        <w:t xml:space="preserve">Do budoucna se jeví i možnost opustit vyznačenou stezku a pokochat se pohledem z Petrovském vrchu. Doufejme v naplnění tohoto nelehkého úkolu, protože výsledek by zcela určitě pohltil každého. </w:t>
      </w:r>
    </w:p>
    <w:p w:rsidR="00DA2396" w:rsidRPr="003E1810" w:rsidRDefault="00DA2396" w:rsidP="00DA2396">
      <w:pPr>
        <w:jc w:val="both"/>
        <w:rPr>
          <w:rFonts w:ascii="Times New Roman" w:hAnsi="Times New Roman" w:cs="Times New Roman"/>
        </w:rPr>
      </w:pPr>
      <w:r w:rsidRPr="003E1810">
        <w:rPr>
          <w:rFonts w:ascii="Times New Roman" w:hAnsi="Times New Roman" w:cs="Times New Roman"/>
        </w:rPr>
        <w:t>Těšíme se na návštěvu všech vyznavačů krás přírody, které obohatí klid a zdejší zdravé klima.</w:t>
      </w:r>
    </w:p>
    <w:p w:rsidR="00625929" w:rsidRPr="00DA2396" w:rsidRDefault="00625929" w:rsidP="00DA2396"/>
    <w:sectPr w:rsidR="00625929" w:rsidRPr="00DA2396" w:rsidSect="00C81D28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54998"/>
    <w:rsid w:val="000163BC"/>
    <w:rsid w:val="0029335A"/>
    <w:rsid w:val="00360306"/>
    <w:rsid w:val="00386F37"/>
    <w:rsid w:val="003D06AF"/>
    <w:rsid w:val="003E1810"/>
    <w:rsid w:val="004A4771"/>
    <w:rsid w:val="004E55C0"/>
    <w:rsid w:val="00625929"/>
    <w:rsid w:val="006927F8"/>
    <w:rsid w:val="00703A67"/>
    <w:rsid w:val="00752855"/>
    <w:rsid w:val="008320FA"/>
    <w:rsid w:val="008B0F90"/>
    <w:rsid w:val="00973E37"/>
    <w:rsid w:val="009769CA"/>
    <w:rsid w:val="009D65DC"/>
    <w:rsid w:val="009F487F"/>
    <w:rsid w:val="00A16A04"/>
    <w:rsid w:val="00A47E88"/>
    <w:rsid w:val="00C81D28"/>
    <w:rsid w:val="00CD3AD6"/>
    <w:rsid w:val="00D54998"/>
    <w:rsid w:val="00DA2396"/>
    <w:rsid w:val="00DB60EF"/>
    <w:rsid w:val="00DE20A8"/>
    <w:rsid w:val="00F1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Obecni urad</dc:creator>
  <cp:lastModifiedBy>Olda</cp:lastModifiedBy>
  <cp:revision>4</cp:revision>
  <cp:lastPrinted>2015-06-17T08:17:00Z</cp:lastPrinted>
  <dcterms:created xsi:type="dcterms:W3CDTF">2016-01-15T08:13:00Z</dcterms:created>
  <dcterms:modified xsi:type="dcterms:W3CDTF">2016-01-15T08:19:00Z</dcterms:modified>
</cp:coreProperties>
</file>